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888888"/>
          <w:sz w:val="22"/>
        </w:rPr>
        <w:t>✈  GLOBAL TREASURE HUNT  ✈</w:t>
      </w:r>
    </w:p>
    <w:p>
      <w:pPr>
        <w:spacing w:before="80" w:after="40"/>
        <w:jc w:val="center"/>
      </w:pPr>
      <w:r>
        <w:rPr>
          <w:b/>
          <w:color w:val="D38B00"/>
          <w:sz w:val="44"/>
        </w:rPr>
        <w:t>🌴  Clue 4 of 10</w:t>
      </w:r>
    </w:p>
    <w:p>
      <w:pPr>
        <w:spacing w:after="40"/>
        <w:jc w:val="center"/>
      </w:pPr>
      <w:r>
        <w:rPr>
          <w:b/>
          <w:color w:val="D38B00"/>
          <w:sz w:val="28"/>
        </w:rPr>
        <w:t>São Paulo, Brazil</w:t>
      </w:r>
    </w:p>
    <w:p>
      <w:pPr>
        <w:spacing w:after="200"/>
        <w:jc w:val="center"/>
      </w:pPr>
      <w:r>
        <w:rPr>
          <w:i/>
          <w:color w:val="666666"/>
          <w:sz w:val="22"/>
        </w:rPr>
        <w:t>— The Concrete Jungle —</w:t>
      </w:r>
    </w:p>
    <w:p>
      <w:pPr>
        <w:pBdr>
          <w:bottom w:val="single" w:sz="6" w:space="1" w:color="AAAAAA"/>
        </w:pBdr>
        <w:spacing w:after="120"/>
      </w:pPr>
    </w:p>
    <w:p>
      <w:pPr>
        <w:spacing w:before="160" w:after="240"/>
      </w:pPr>
      <w:r>
        <w:rPr>
          <w:sz w:val="22"/>
        </w:rPr>
        <w:t>Bem-vindo ao Brasil! You have touched down in São Paulo — the largest city in the Southern Hemisphere and the pulsing financial heart of South America. Street art covers entire buildings, samba rhythms spill from every open window, and the street food scene is absolutely legendary. Feel the heat — then follow the clue!</w:t>
      </w:r>
    </w:p>
    <w:p>
      <w:pPr>
        <w:pBdr>
          <w:bottom w:val="single" w:sz="6" w:space="1" w:color="AAAAAA"/>
        </w:pBdr>
        <w:spacing w:after="120"/>
      </w:pPr>
    </w:p>
    <w:p>
      <w:pPr>
        <w:spacing w:before="200" w:after="80"/>
      </w:pPr>
      <w:r>
        <w:rPr>
          <w:b/>
          <w:color w:val="D38B00"/>
          <w:sz w:val="26"/>
        </w:rPr>
        <w:t>🧭  YOUR NEXT DESTINATION</w:t>
      </w:r>
    </w:p>
    <w:p>
      <w:pPr>
        <w:spacing w:after="200"/>
      </w:pPr>
      <w:r>
        <w:rPr>
          <w:b/>
          <w:sz w:val="24"/>
        </w:rPr>
        <w:t>Head to:  Nairobi, Kenya</w:t>
      </w:r>
    </w:p>
    <w:p>
      <w:pPr>
        <w:pBdr>
          <w:bottom w:val="single" w:sz="6" w:space="1" w:color="AAAAAA"/>
        </w:pBdr>
        <w:spacing w:after="120"/>
      </w:pPr>
    </w:p>
    <w:p>
      <w:pPr>
        <w:spacing w:before="200" w:after="120"/>
      </w:pPr>
      <w:r>
        <w:rPr>
          <w:b/>
          <w:color w:val="D38B00"/>
          <w:sz w:val="26"/>
        </w:rPr>
        <w:t>📂  HOW TO NAVIGATE THERE IN WORD</w:t>
      </w:r>
    </w:p>
    <w:p>
      <w:pPr>
        <w:spacing w:after="100"/>
        <w:ind w:left="360"/>
      </w:pPr>
      <w:r>
        <w:rPr>
          <w:sz w:val="22"/>
        </w:rPr>
        <w:t>1.  In Microsoft Word, click the  File  tab in the top-left corner.</w:t>
      </w:r>
    </w:p>
    <w:p>
      <w:pPr>
        <w:spacing w:after="100"/>
        <w:ind w:left="360"/>
      </w:pPr>
      <w:r>
        <w:rPr>
          <w:sz w:val="22"/>
        </w:rPr>
        <w:t>2.  Select  Open  from the left-hand menu.</w:t>
      </w:r>
    </w:p>
    <w:p>
      <w:pPr>
        <w:spacing w:after="100"/>
        <w:ind w:left="360"/>
      </w:pPr>
      <w:r>
        <w:rPr>
          <w:sz w:val="22"/>
        </w:rPr>
        <w:t>3.  Click  Browse  (or  This PC) to open the file explorer dialog.</w:t>
      </w:r>
    </w:p>
    <w:p>
      <w:pPr>
        <w:spacing w:after="100"/>
        <w:ind w:left="360"/>
      </w:pPr>
      <w:r>
        <w:rPr>
          <w:b/>
          <w:color w:val="D38B00"/>
          <w:sz w:val="22"/>
        </w:rPr>
        <w:t>4.  Navigate to the following folder path:</w:t>
        <w:br/>
        <w:br/>
        <w:t xml:space="preserve">        Africa  ▸  Kenya  ▸  Nairobi_County  ▸  Nairobi</w:t>
      </w:r>
    </w:p>
    <w:p>
      <w:pPr>
        <w:spacing w:after="100"/>
        <w:ind w:left="360"/>
      </w:pPr>
      <w:r>
        <w:rPr>
          <w:b/>
          <w:color w:val="D38B00"/>
          <w:sz w:val="22"/>
        </w:rPr>
        <w:t>5.  Open the file named:  Clue_05_Nairobi.docx</w:t>
      </w:r>
    </w:p>
    <w:p>
      <w:pPr>
        <w:spacing w:after="100"/>
        <w:ind w:left="360"/>
      </w:pPr>
      <w:r>
        <w:rPr>
          <w:sz w:val="22"/>
        </w:rPr>
        <w:t>6.  Read your next clue — good luck, explorer! 🌍</w:t>
      </w:r>
    </w:p>
    <w:p/>
    <w:p>
      <w:pPr>
        <w:pBdr>
          <w:bottom w:val="single" w:sz="6" w:space="1" w:color="AAAAAA"/>
        </w:pBdr>
        <w:spacing w:after="120"/>
      </w:pPr>
    </w:p>
    <w:p>
      <w:pPr>
        <w:jc w:val="center"/>
      </w:pPr>
      <w:r>
        <w:rPr>
          <w:color w:val="AAAAAA"/>
          <w:sz w:val="16"/>
        </w:rPr>
        <w:t>Global Treasure Hunt  |  Clue 4 of 10  |  Microsoft Word Navigation Training Kit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