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888888"/>
          <w:sz w:val="22"/>
        </w:rPr>
        <w:t>✈  GLOBAL TREASURE HUNT  ✈</w:t>
      </w:r>
    </w:p>
    <w:p>
      <w:pPr>
        <w:spacing w:before="80" w:after="40"/>
        <w:jc w:val="center"/>
      </w:pPr>
      <w:r>
        <w:rPr>
          <w:b/>
          <w:color w:val="1A5296"/>
          <w:sz w:val="44"/>
        </w:rPr>
        <w:t>🏛️  Clue 6 of 10</w:t>
      </w:r>
    </w:p>
    <w:p>
      <w:pPr>
        <w:spacing w:after="40"/>
        <w:jc w:val="center"/>
      </w:pPr>
      <w:r>
        <w:rPr>
          <w:b/>
          <w:color w:val="1A5296"/>
          <w:sz w:val="28"/>
        </w:rPr>
        <w:t>Rome, Italy</w:t>
      </w:r>
    </w:p>
    <w:p>
      <w:pPr>
        <w:spacing w:after="200"/>
        <w:jc w:val="center"/>
      </w:pPr>
      <w:r>
        <w:rPr>
          <w:i/>
          <w:color w:val="666666"/>
          <w:sz w:val="22"/>
        </w:rPr>
        <w:t>— The Eternal City —</w:t>
      </w:r>
    </w:p>
    <w:p>
      <w:pPr>
        <w:pBdr>
          <w:bottom w:val="single" w:sz="6" w:space="1" w:color="AAAAAA"/>
        </w:pBdr>
        <w:spacing w:after="120"/>
      </w:pPr>
    </w:p>
    <w:p>
      <w:pPr>
        <w:spacing w:before="160" w:after="240"/>
      </w:pPr>
      <w:r>
        <w:rPr>
          <w:sz w:val="22"/>
        </w:rPr>
        <w:t>Benvenuto a Roma! All roads have led you to the Eternal City — where the Colosseum stands as a testament to two millennia of history, the Trevi Fountain shimmers under floodlights, and every cobblestone piazza hides a perfect plate of carbonara. Toss a coin in the fountain to seal your luck — then get moving!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80"/>
      </w:pPr>
      <w:r>
        <w:rPr>
          <w:b/>
          <w:color w:val="1A5296"/>
          <w:sz w:val="26"/>
        </w:rPr>
        <w:t>🧭  YOUR NEXT DESTINATION</w:t>
      </w:r>
    </w:p>
    <w:p>
      <w:pPr>
        <w:spacing w:after="200"/>
      </w:pPr>
      <w:r>
        <w:rPr>
          <w:b/>
          <w:sz w:val="24"/>
        </w:rPr>
        <w:t>Head to:  New York City, USA</w:t>
      </w:r>
    </w:p>
    <w:p>
      <w:pPr>
        <w:pBdr>
          <w:bottom w:val="single" w:sz="6" w:space="1" w:color="AAAAAA"/>
        </w:pBdr>
        <w:spacing w:after="120"/>
      </w:pPr>
    </w:p>
    <w:p>
      <w:pPr>
        <w:spacing w:before="200" w:after="120"/>
      </w:pPr>
      <w:r>
        <w:rPr>
          <w:b/>
          <w:color w:val="1A5296"/>
          <w:sz w:val="26"/>
        </w:rPr>
        <w:t>📂  HOW TO NAVIGATE THERE IN WORD</w:t>
      </w:r>
    </w:p>
    <w:p>
      <w:pPr>
        <w:spacing w:after="100"/>
        <w:ind w:left="360"/>
      </w:pPr>
      <w:r>
        <w:rPr>
          <w:sz w:val="22"/>
        </w:rPr>
        <w:t>1.  In Microsoft Word, click the  File  tab in the top-left corner.</w:t>
      </w:r>
    </w:p>
    <w:p>
      <w:pPr>
        <w:spacing w:after="100"/>
        <w:ind w:left="360"/>
      </w:pPr>
      <w:r>
        <w:rPr>
          <w:sz w:val="22"/>
        </w:rPr>
        <w:t>2.  Select  Open  from the left-hand menu.</w:t>
      </w:r>
    </w:p>
    <w:p>
      <w:pPr>
        <w:spacing w:after="100"/>
        <w:ind w:left="360"/>
      </w:pPr>
      <w:r>
        <w:rPr>
          <w:sz w:val="22"/>
        </w:rPr>
        <w:t>3.  Click  Browse  (or  This PC) to open the file explorer dialog.</w:t>
      </w:r>
    </w:p>
    <w:p>
      <w:pPr>
        <w:spacing w:after="100"/>
        <w:ind w:left="360"/>
      </w:pPr>
      <w:r>
        <w:rPr>
          <w:b/>
          <w:color w:val="1A5296"/>
          <w:sz w:val="22"/>
        </w:rPr>
        <w:t>4.  Navigate to the following folder path:</w:t>
        <w:br/>
        <w:br/>
        <w:t xml:space="preserve">        North_America  ▸  USA  ▸  New_York  ▸  New_York_City</w:t>
      </w:r>
    </w:p>
    <w:p>
      <w:pPr>
        <w:spacing w:after="100"/>
        <w:ind w:left="360"/>
      </w:pPr>
      <w:r>
        <w:rPr>
          <w:b/>
          <w:color w:val="1A5296"/>
          <w:sz w:val="22"/>
        </w:rPr>
        <w:t>5.  Open the file named:  Clue_07_New_York_City.docx</w:t>
      </w:r>
    </w:p>
    <w:p>
      <w:pPr>
        <w:spacing w:after="100"/>
        <w:ind w:left="360"/>
      </w:pPr>
      <w:r>
        <w:rPr>
          <w:sz w:val="22"/>
        </w:rPr>
        <w:t>6.  Read your next clue — good luck, explorer! 🌍</w:t>
      </w:r>
    </w:p>
    <w:p/>
    <w:p>
      <w:pPr>
        <w:pBdr>
          <w:bottom w:val="single" w:sz="6" w:space="1" w:color="AAAAAA"/>
        </w:pBdr>
        <w:spacing w:after="120"/>
      </w:pPr>
    </w:p>
    <w:p>
      <w:pPr>
        <w:jc w:val="center"/>
      </w:pPr>
      <w:r>
        <w:rPr>
          <w:color w:val="AAAAAA"/>
          <w:sz w:val="16"/>
        </w:rPr>
        <w:t>Global Treasure Hunt  |  Clue 6 of 10  |  Microsoft Word Navigation Training Kit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