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888888"/>
          <w:sz w:val="22"/>
        </w:rPr>
        <w:t>✈  GLOBAL TREASURE HUNT  ✈</w:t>
      </w:r>
    </w:p>
    <w:p>
      <w:pPr>
        <w:spacing w:before="80" w:after="40"/>
        <w:jc w:val="center"/>
      </w:pPr>
      <w:r>
        <w:rPr>
          <w:b/>
          <w:color w:val="1A5296"/>
          <w:sz w:val="44"/>
        </w:rPr>
        <w:t>🗼  Clue 1 of 10</w:t>
      </w:r>
    </w:p>
    <w:p>
      <w:pPr>
        <w:spacing w:after="40"/>
        <w:jc w:val="center"/>
      </w:pPr>
      <w:r>
        <w:rPr>
          <w:b/>
          <w:color w:val="1A5296"/>
          <w:sz w:val="28"/>
        </w:rPr>
        <w:t>Paris, France</w:t>
      </w:r>
    </w:p>
    <w:p>
      <w:pPr>
        <w:spacing w:after="200"/>
        <w:jc w:val="center"/>
      </w:pPr>
      <w:r>
        <w:rPr>
          <w:i/>
          <w:color w:val="666666"/>
          <w:sz w:val="22"/>
        </w:rPr>
        <w:t>— The City of Lights —</w:t>
      </w:r>
    </w:p>
    <w:p>
      <w:pPr>
        <w:pBdr>
          <w:bottom w:val="single" w:sz="6" w:space="1" w:color="AAAAAA"/>
        </w:pBdr>
        <w:spacing w:after="120"/>
      </w:pPr>
    </w:p>
    <w:p>
      <w:pPr>
        <w:spacing w:before="160" w:after="240"/>
      </w:pPr>
      <w:r>
        <w:rPr>
          <w:sz w:val="22"/>
        </w:rPr>
        <w:t>Bonjour, explorer! You have landed in the most romantic city on Earth — Paris, France. The Eiffel Tower glitters above you, the smell of fresh croissants fills the air, and the Seine River winds gracefully through the heart of the city. But there is no time to linger at the Louvre!</w:t>
      </w:r>
    </w:p>
    <w:p>
      <w:pPr>
        <w:pBdr>
          <w:bottom w:val="single" w:sz="6" w:space="1" w:color="AAAAAA"/>
        </w:pBdr>
        <w:spacing w:after="120"/>
      </w:pPr>
    </w:p>
    <w:p>
      <w:pPr>
        <w:spacing w:before="200" w:after="80"/>
      </w:pPr>
      <w:r>
        <w:rPr>
          <w:b/>
          <w:color w:val="1A5296"/>
          <w:sz w:val="26"/>
        </w:rPr>
        <w:t>🧭  YOUR NEXT DESTINATION</w:t>
      </w:r>
    </w:p>
    <w:p>
      <w:pPr>
        <w:spacing w:after="200"/>
      </w:pPr>
      <w:r>
        <w:rPr>
          <w:b/>
          <w:sz w:val="24"/>
        </w:rPr>
        <w:t>Head to:  Tokyo, Japan</w:t>
      </w:r>
    </w:p>
    <w:p>
      <w:pPr>
        <w:pBdr>
          <w:bottom w:val="single" w:sz="6" w:space="1" w:color="AAAAAA"/>
        </w:pBdr>
        <w:spacing w:after="120"/>
      </w:pPr>
    </w:p>
    <w:p>
      <w:pPr>
        <w:spacing w:before="200" w:after="120"/>
      </w:pPr>
      <w:r>
        <w:rPr>
          <w:b/>
          <w:color w:val="1A5296"/>
          <w:sz w:val="26"/>
        </w:rPr>
        <w:t>📂  HOW TO NAVIGATE THERE IN WORD</w:t>
      </w:r>
    </w:p>
    <w:p>
      <w:pPr>
        <w:spacing w:after="100"/>
        <w:ind w:left="360"/>
      </w:pPr>
      <w:r>
        <w:rPr>
          <w:sz w:val="22"/>
        </w:rPr>
        <w:t>1.  In Microsoft Word, click the  File  tab in the top-left corner.</w:t>
      </w:r>
    </w:p>
    <w:p>
      <w:pPr>
        <w:spacing w:after="100"/>
        <w:ind w:left="360"/>
      </w:pPr>
      <w:r>
        <w:rPr>
          <w:sz w:val="22"/>
        </w:rPr>
        <w:t>2.  Select  Open  from the left-hand menu.</w:t>
      </w:r>
    </w:p>
    <w:p>
      <w:pPr>
        <w:spacing w:after="100"/>
        <w:ind w:left="360"/>
      </w:pPr>
      <w:r>
        <w:rPr>
          <w:sz w:val="22"/>
        </w:rPr>
        <w:t>3.  Click  Browse  (or  This PC) to open the file explorer dialog.</w:t>
      </w:r>
    </w:p>
    <w:p>
      <w:pPr>
        <w:spacing w:after="100"/>
        <w:ind w:left="360"/>
      </w:pPr>
      <w:r>
        <w:rPr>
          <w:b/>
          <w:color w:val="1A5296"/>
          <w:sz w:val="22"/>
        </w:rPr>
        <w:t>4.  Navigate to the following folder path:</w:t>
        <w:br/>
        <w:br/>
        <w:t xml:space="preserve">        Asia  ▸  Japan  ▸  Tokyo_Prefecture  ▸  Tokyo</w:t>
      </w:r>
    </w:p>
    <w:p>
      <w:pPr>
        <w:spacing w:after="100"/>
        <w:ind w:left="360"/>
      </w:pPr>
      <w:r>
        <w:rPr>
          <w:b/>
          <w:color w:val="1A5296"/>
          <w:sz w:val="22"/>
        </w:rPr>
        <w:t>5.  Open the file named:  Clue_02_Tokyo.docx</w:t>
      </w:r>
    </w:p>
    <w:p>
      <w:pPr>
        <w:spacing w:after="100"/>
        <w:ind w:left="360"/>
      </w:pPr>
      <w:r>
        <w:rPr>
          <w:sz w:val="22"/>
        </w:rPr>
        <w:t>6.  Read your next clue — good luck, explorer! 🌍</w:t>
      </w:r>
    </w:p>
    <w:p/>
    <w:p>
      <w:pPr>
        <w:pBdr>
          <w:bottom w:val="single" w:sz="6" w:space="1" w:color="AAAAAA"/>
        </w:pBdr>
        <w:spacing w:after="120"/>
      </w:pPr>
    </w:p>
    <w:p>
      <w:pPr>
        <w:jc w:val="center"/>
      </w:pPr>
      <w:r>
        <w:rPr>
          <w:color w:val="AAAAAA"/>
          <w:sz w:val="16"/>
        </w:rPr>
        <w:t>Global Treasure Hunt  |  Clue 1 of 10  |  Microsoft Word Navigation Training Kit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