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888888"/>
          <w:sz w:val="22"/>
        </w:rPr>
        <w:t>✈  GLOBAL TREASURE HUNT  ✈</w:t>
      </w:r>
    </w:p>
    <w:p>
      <w:pPr>
        <w:spacing w:before="80" w:after="40"/>
        <w:jc w:val="center"/>
      </w:pPr>
      <w:r>
        <w:rPr>
          <w:b/>
          <w:color w:val="C0392B"/>
          <w:sz w:val="44"/>
        </w:rPr>
        <w:t>🌸  Clue 2 of 10</w:t>
      </w:r>
    </w:p>
    <w:p>
      <w:pPr>
        <w:spacing w:after="40"/>
        <w:jc w:val="center"/>
      </w:pPr>
      <w:r>
        <w:rPr>
          <w:b/>
          <w:color w:val="C0392B"/>
          <w:sz w:val="28"/>
        </w:rPr>
        <w:t>Tokyo, Japan</w:t>
      </w:r>
    </w:p>
    <w:p>
      <w:pPr>
        <w:spacing w:after="200"/>
        <w:jc w:val="center"/>
      </w:pPr>
      <w:r>
        <w:rPr>
          <w:i/>
          <w:color w:val="666666"/>
          <w:sz w:val="22"/>
        </w:rPr>
        <w:t>— Land of the Rising Sun —</w:t>
      </w:r>
    </w:p>
    <w:p>
      <w:pPr>
        <w:pBdr>
          <w:bottom w:val="single" w:sz="6" w:space="1" w:color="AAAAAA"/>
        </w:pBdr>
        <w:spacing w:after="120"/>
      </w:pPr>
    </w:p>
    <w:p>
      <w:pPr>
        <w:spacing w:before="160" w:after="240"/>
      </w:pPr>
      <w:r>
        <w:rPr>
          <w:sz w:val="22"/>
        </w:rPr>
        <w:t>Konnichiwa! You have arrived in the electric metropolis of Tokyo — a city where ancient shrines stand in the shadows of neon skyscrapers. Cherry blossoms drift past bullet trains, and vending machines on every corner offer everything from hot ramen to chilled matcha. Sugoi!</w:t>
      </w:r>
    </w:p>
    <w:p>
      <w:pPr>
        <w:pBdr>
          <w:bottom w:val="single" w:sz="6" w:space="1" w:color="AAAAAA"/>
        </w:pBdr>
        <w:spacing w:after="120"/>
      </w:pPr>
    </w:p>
    <w:p>
      <w:pPr>
        <w:spacing w:before="200" w:after="80"/>
      </w:pPr>
      <w:r>
        <w:rPr>
          <w:b/>
          <w:color w:val="C0392B"/>
          <w:sz w:val="26"/>
        </w:rPr>
        <w:t>🧭  YOUR NEXT DESTINATION</w:t>
      </w:r>
    </w:p>
    <w:p>
      <w:pPr>
        <w:spacing w:after="200"/>
      </w:pPr>
      <w:r>
        <w:rPr>
          <w:b/>
          <w:sz w:val="24"/>
        </w:rPr>
        <w:t>Head to:  Toronto, Canada</w:t>
      </w:r>
    </w:p>
    <w:p>
      <w:pPr>
        <w:pBdr>
          <w:bottom w:val="single" w:sz="6" w:space="1" w:color="AAAAAA"/>
        </w:pBdr>
        <w:spacing w:after="120"/>
      </w:pPr>
    </w:p>
    <w:p>
      <w:pPr>
        <w:spacing w:before="200" w:after="120"/>
      </w:pPr>
      <w:r>
        <w:rPr>
          <w:b/>
          <w:color w:val="C0392B"/>
          <w:sz w:val="26"/>
        </w:rPr>
        <w:t>📂  HOW TO NAVIGATE THERE IN WORD</w:t>
      </w:r>
    </w:p>
    <w:p>
      <w:pPr>
        <w:spacing w:after="100"/>
        <w:ind w:left="360"/>
      </w:pPr>
      <w:r>
        <w:rPr>
          <w:sz w:val="22"/>
        </w:rPr>
        <w:t>1.  In Microsoft Word, click the  File  tab in the top-left corner.</w:t>
      </w:r>
    </w:p>
    <w:p>
      <w:pPr>
        <w:spacing w:after="100"/>
        <w:ind w:left="360"/>
      </w:pPr>
      <w:r>
        <w:rPr>
          <w:sz w:val="22"/>
        </w:rPr>
        <w:t>2.  Select  Open  from the left-hand menu.</w:t>
      </w:r>
    </w:p>
    <w:p>
      <w:pPr>
        <w:spacing w:after="100"/>
        <w:ind w:left="360"/>
      </w:pPr>
      <w:r>
        <w:rPr>
          <w:sz w:val="22"/>
        </w:rPr>
        <w:t>3.  Click  Browse  (or  This PC) to open the file explorer dialog.</w:t>
      </w:r>
    </w:p>
    <w:p>
      <w:pPr>
        <w:spacing w:after="100"/>
        <w:ind w:left="360"/>
      </w:pPr>
      <w:r>
        <w:rPr>
          <w:b/>
          <w:color w:val="C0392B"/>
          <w:sz w:val="22"/>
        </w:rPr>
        <w:t>4.  Navigate to the following folder path:</w:t>
        <w:br/>
        <w:br/>
        <w:t xml:space="preserve">        North_America  ▸  Canada  ▸  Ontario  ▸  Toronto</w:t>
      </w:r>
    </w:p>
    <w:p>
      <w:pPr>
        <w:spacing w:after="100"/>
        <w:ind w:left="360"/>
      </w:pPr>
      <w:r>
        <w:rPr>
          <w:b/>
          <w:color w:val="C0392B"/>
          <w:sz w:val="22"/>
        </w:rPr>
        <w:t>5.  Open the file named:  Clue_03_Toronto.docx</w:t>
      </w:r>
    </w:p>
    <w:p>
      <w:pPr>
        <w:spacing w:after="100"/>
        <w:ind w:left="360"/>
      </w:pPr>
      <w:r>
        <w:rPr>
          <w:sz w:val="22"/>
        </w:rPr>
        <w:t>6.  Read your next clue — good luck, explorer! 🌍</w:t>
      </w:r>
    </w:p>
    <w:p/>
    <w:p>
      <w:pPr>
        <w:pBdr>
          <w:bottom w:val="single" w:sz="6" w:space="1" w:color="AAAAAA"/>
        </w:pBdr>
        <w:spacing w:after="120"/>
      </w:pPr>
    </w:p>
    <w:p>
      <w:pPr>
        <w:jc w:val="center"/>
      </w:pPr>
      <w:r>
        <w:rPr>
          <w:color w:val="AAAAAA"/>
          <w:sz w:val="16"/>
        </w:rPr>
        <w:t>Global Treasure Hunt  |  Clue 2 of 10  |  Microsoft Word Navigation Training Kit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